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AB9" w:rsidRPr="009B2990" w:rsidRDefault="00577AB9" w:rsidP="009B2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VE"/>
        </w:rPr>
      </w:pPr>
      <w:r w:rsidRPr="009B2990">
        <w:rPr>
          <w:rFonts w:ascii="Times New Roman" w:eastAsia="Times New Roman" w:hAnsi="Times New Roman" w:cs="Times New Roman"/>
          <w:b/>
          <w:sz w:val="24"/>
          <w:szCs w:val="24"/>
          <w:lang w:eastAsia="es-VE"/>
        </w:rPr>
        <w:t>Actividad de Aprendizaje Nº 4: Principios de la Pedagogía Ignaciana y del Liderazgo Ignaciano, en la gerencia de las Obras de la Compañía de Jesús.</w:t>
      </w:r>
    </w:p>
    <w:p w:rsidR="009B2990" w:rsidRDefault="009B2990" w:rsidP="009B2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</w:p>
    <w:p w:rsidR="00577AB9" w:rsidRPr="009B2990" w:rsidRDefault="00577AB9" w:rsidP="009B2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bookmarkStart w:id="0" w:name="_GoBack"/>
      <w:bookmarkEnd w:id="0"/>
      <w:r w:rsidRPr="009B2990">
        <w:rPr>
          <w:rFonts w:ascii="Times New Roman" w:eastAsia="Times New Roman" w:hAnsi="Times New Roman" w:cs="Times New Roman"/>
          <w:lang w:eastAsia="es-VE"/>
        </w:rPr>
        <w:t xml:space="preserve">SEGUNDA PARTE: Marco conceptual ignaciano del proyecto de mejoramiento. </w:t>
      </w:r>
    </w:p>
    <w:p w:rsidR="00577AB9" w:rsidRPr="009B2990" w:rsidRDefault="00577AB9" w:rsidP="009B2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9B2990">
        <w:rPr>
          <w:rFonts w:ascii="Times New Roman" w:eastAsia="Times New Roman" w:hAnsi="Times New Roman" w:cs="Times New Roman"/>
          <w:lang w:eastAsia="es-VE"/>
        </w:rPr>
        <w:t xml:space="preserve">1. OBJETIVO </w:t>
      </w:r>
    </w:p>
    <w:p w:rsidR="00577AB9" w:rsidRPr="009B2990" w:rsidRDefault="00577AB9" w:rsidP="009B2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9B2990">
        <w:rPr>
          <w:rFonts w:ascii="Times New Roman" w:eastAsia="Times New Roman" w:hAnsi="Times New Roman" w:cs="Times New Roman"/>
          <w:lang w:eastAsia="es-VE"/>
        </w:rPr>
        <w:t xml:space="preserve">1. Analizar los principios de la Pedagogía Ignaciana y del Liderazgo Ignaciano, que se constituyen en orientadores de la gestión de las obras de la Compañía de Jesús. El producto de este análisis corresponde a la segunda parte del Marco Conceptual Ignaciano del Proyecto de Mejoramiento. </w:t>
      </w:r>
    </w:p>
    <w:p w:rsidR="00577AB9" w:rsidRPr="009B2990" w:rsidRDefault="00577AB9" w:rsidP="009B2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9B2990">
        <w:rPr>
          <w:rFonts w:ascii="Times New Roman" w:eastAsia="Times New Roman" w:hAnsi="Times New Roman" w:cs="Times New Roman"/>
          <w:lang w:eastAsia="es-VE"/>
        </w:rPr>
        <w:t xml:space="preserve">2. DESARROLLO </w:t>
      </w:r>
    </w:p>
    <w:p w:rsidR="00577AB9" w:rsidRPr="009B2990" w:rsidRDefault="00577AB9" w:rsidP="009B2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9B2990">
        <w:rPr>
          <w:rFonts w:ascii="Times New Roman" w:eastAsia="Times New Roman" w:hAnsi="Times New Roman" w:cs="Times New Roman"/>
          <w:lang w:eastAsia="es-VE"/>
        </w:rPr>
        <w:t xml:space="preserve">Elaborar un ensayo (máximo 5 páginas a renglón simple) sobre los principios de la Pedagogía Ignaciana y del Liderazgo Ignaciano que se constituyen en orientadores de la acción gerencial en las obras de la Compañía de Jesús. </w:t>
      </w:r>
    </w:p>
    <w:p w:rsidR="00577AB9" w:rsidRPr="009B2990" w:rsidRDefault="00577AB9" w:rsidP="009B2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9B2990">
        <w:rPr>
          <w:rFonts w:ascii="Times New Roman" w:eastAsia="Times New Roman" w:hAnsi="Times New Roman" w:cs="Times New Roman"/>
          <w:lang w:eastAsia="es-VE"/>
        </w:rPr>
        <w:t xml:space="preserve">Las preguntas centrales de este ensayo son: </w:t>
      </w:r>
    </w:p>
    <w:p w:rsidR="00577AB9" w:rsidRPr="009B2990" w:rsidRDefault="00577AB9" w:rsidP="009B2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9B2990">
        <w:rPr>
          <w:rFonts w:ascii="Times New Roman" w:eastAsia="Times New Roman" w:hAnsi="Times New Roman" w:cs="Times New Roman"/>
          <w:lang w:eastAsia="es-VE"/>
        </w:rPr>
        <w:t xml:space="preserve">1. ¿Cuáles son los principios de la Pedagogía Ignaciana y del Liderazgo Ignaciano que orientan y dan sentido a las acciones gerenciales en las obras de la Compañía de Jesús? </w:t>
      </w:r>
    </w:p>
    <w:p w:rsidR="00577AB9" w:rsidRPr="009B2990" w:rsidRDefault="00577AB9" w:rsidP="009B2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9B2990">
        <w:rPr>
          <w:rFonts w:ascii="Times New Roman" w:eastAsia="Times New Roman" w:hAnsi="Times New Roman" w:cs="Times New Roman"/>
          <w:lang w:eastAsia="es-VE"/>
        </w:rPr>
        <w:t xml:space="preserve">2. ¿Qué implicaciones deriva de dichos principios, para su acción concreta de gerencia, en la obra de la Compañía de Jesús, en la cual trabaja actualmente? </w:t>
      </w:r>
    </w:p>
    <w:p w:rsidR="00577AB9" w:rsidRPr="009B2990" w:rsidRDefault="00577AB9" w:rsidP="009B2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9B2990">
        <w:rPr>
          <w:rFonts w:ascii="Times New Roman" w:eastAsia="Times New Roman" w:hAnsi="Times New Roman" w:cs="Times New Roman"/>
          <w:lang w:eastAsia="es-VE"/>
        </w:rPr>
        <w:t xml:space="preserve">3. En la parte final del ensayo enuncien por lo menos tres aportes prácticos, derivados de los principios planteados, para su proyecto de mejoramiento. </w:t>
      </w:r>
    </w:p>
    <w:p w:rsidR="00577AB9" w:rsidRPr="009B2990" w:rsidRDefault="00577AB9" w:rsidP="009B2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9B2990">
        <w:rPr>
          <w:rFonts w:ascii="Times New Roman" w:eastAsia="Times New Roman" w:hAnsi="Times New Roman" w:cs="Times New Roman"/>
          <w:lang w:eastAsia="es-VE"/>
        </w:rPr>
        <w:t xml:space="preserve">Envíe su ensayo (a su tutor) a través del foro correspondiente a esta actividad. </w:t>
      </w:r>
    </w:p>
    <w:p w:rsidR="006453EA" w:rsidRPr="009B2990" w:rsidRDefault="00577AB9" w:rsidP="009B2990">
      <w:pPr>
        <w:jc w:val="both"/>
      </w:pPr>
      <w:r w:rsidRPr="009B2990">
        <w:rPr>
          <w:rFonts w:ascii="Times New Roman" w:eastAsia="Times New Roman" w:hAnsi="Times New Roman" w:cs="Times New Roman"/>
          <w:lang w:eastAsia="es-VE"/>
        </w:rPr>
        <w:t>Debe entregar un ensayo de máximo 5 páginas a renglón simple, Arial 12, sobre los principios de la Pedagogía Ignaciana y el liderazgo Ignaciano, que se constituya en Marco Conceptual Ignaciano de su proyecto de Mejoramiento.</w:t>
      </w:r>
    </w:p>
    <w:sectPr w:rsidR="006453EA" w:rsidRPr="009B29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B9"/>
    <w:rsid w:val="00577AB9"/>
    <w:rsid w:val="006453EA"/>
    <w:rsid w:val="009B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055DE8D-033A-4D1C-BB11-A07B0695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7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Barrios</dc:creator>
  <cp:keywords/>
  <dc:description/>
  <cp:lastModifiedBy>Maritza Barrios</cp:lastModifiedBy>
  <cp:revision>2</cp:revision>
  <dcterms:created xsi:type="dcterms:W3CDTF">2013-08-06T15:57:00Z</dcterms:created>
  <dcterms:modified xsi:type="dcterms:W3CDTF">2013-08-07T22:53:00Z</dcterms:modified>
</cp:coreProperties>
</file>